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Default="005D0B61">
            <w:pPr>
              <w:spacing w:after="38" w:line="240" w:lineRule="auto"/>
              <w:ind w:left="0" w:right="0" w:firstLine="0"/>
              <w:jc w:val="left"/>
            </w:pPr>
            <w:r>
              <w:rPr>
                <w:u w:val="single" w:color="000000"/>
              </w:rPr>
              <w:t>Issued:</w:t>
            </w:r>
            <w:r>
              <w:t xml:space="preserve"> </w:t>
            </w:r>
          </w:p>
          <w:p w14:paraId="13FAD60D" w14:textId="77777777" w:rsidR="00F033F2" w:rsidRDefault="00F033F2" w:rsidP="00F033F2">
            <w:pPr>
              <w:spacing w:after="0" w:line="276" w:lineRule="auto"/>
              <w:ind w:left="0" w:right="0" w:firstLine="0"/>
              <w:jc w:val="left"/>
            </w:pPr>
            <w:r>
              <w:t>March 2018</w:t>
            </w:r>
          </w:p>
          <w:p w14:paraId="59F6192B" w14:textId="77777777" w:rsidR="00C908E3" w:rsidRDefault="00C908E3">
            <w:pPr>
              <w:spacing w:after="0" w:line="276" w:lineRule="auto"/>
              <w:ind w:left="0" w:right="0" w:firstLine="0"/>
              <w:jc w:val="left"/>
            </w:pPr>
            <w:bookmarkStart w:id="0" w:name="_GoBack"/>
            <w:bookmarkEnd w:id="0"/>
          </w:p>
          <w:p w14:paraId="5130772A" w14:textId="286A8EF7" w:rsidR="00C908E3" w:rsidRDefault="005D0B61">
            <w:pPr>
              <w:spacing w:after="0" w:line="276" w:lineRule="auto"/>
              <w:ind w:left="0" w:right="0" w:firstLine="0"/>
              <w:jc w:val="left"/>
              <w:rPr>
                <w:u w:val="single"/>
              </w:rPr>
            </w:pPr>
            <w:r>
              <w:rPr>
                <w:u w:val="single"/>
              </w:rPr>
              <w:t>Amended:</w:t>
            </w:r>
          </w:p>
          <w:p w14:paraId="1AFB5EBE" w14:textId="0E9A153F" w:rsidR="00356D38" w:rsidRPr="00356D38" w:rsidRDefault="00356D38">
            <w:pPr>
              <w:spacing w:after="0" w:line="276" w:lineRule="auto"/>
              <w:ind w:left="0" w:right="0" w:firstLine="0"/>
              <w:jc w:val="left"/>
            </w:pPr>
            <w:r w:rsidRPr="00356D38">
              <w:t>August 2024</w:t>
            </w:r>
          </w:p>
          <w:p w14:paraId="4B58595A" w14:textId="77777777" w:rsidR="00C908E3"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Default="005D0B61">
            <w:pPr>
              <w:spacing w:after="38" w:line="276" w:lineRule="auto"/>
              <w:ind w:left="0" w:right="0" w:firstLine="0"/>
              <w:jc w:val="center"/>
              <w:rPr>
                <w:b/>
              </w:rPr>
            </w:pPr>
            <w:r>
              <w:rPr>
                <w:b/>
              </w:rPr>
              <w:t>FRONT OFFICE</w:t>
            </w:r>
          </w:p>
          <w:p w14:paraId="28103B58" w14:textId="77777777" w:rsidR="00C908E3" w:rsidRDefault="005D0B61">
            <w:pPr>
              <w:spacing w:after="41" w:line="276" w:lineRule="auto"/>
              <w:ind w:left="0" w:right="0" w:firstLine="0"/>
              <w:jc w:val="center"/>
              <w:rPr>
                <w:b/>
              </w:rPr>
            </w:pPr>
            <w:r>
              <w:rPr>
                <w:b/>
              </w:rPr>
              <w:t xml:space="preserve">POLICIES &amp; PROCEDURES </w:t>
            </w:r>
          </w:p>
          <w:p w14:paraId="11C171D8" w14:textId="77777777" w:rsidR="00C908E3" w:rsidRDefault="00C908E3">
            <w:pPr>
              <w:spacing w:after="41" w:line="276" w:lineRule="auto"/>
              <w:ind w:left="0" w:right="0" w:firstLine="0"/>
              <w:jc w:val="center"/>
              <w:rPr>
                <w:b/>
              </w:rPr>
            </w:pPr>
          </w:p>
          <w:p w14:paraId="45391AE6" w14:textId="77777777" w:rsidR="00C908E3" w:rsidRDefault="005D0B61">
            <w:pPr>
              <w:spacing w:after="41" w:line="276" w:lineRule="auto"/>
              <w:ind w:left="0" w:right="0" w:firstLine="0"/>
              <w:jc w:val="center"/>
              <w:rPr>
                <w:b/>
                <w:i/>
                <w:iCs/>
              </w:rPr>
            </w:pPr>
            <w:r>
              <w:rPr>
                <w:b/>
                <w:i/>
                <w:iCs/>
              </w:rPr>
              <w:t>BỘ PHẬN TIỀN SẢNH</w:t>
            </w:r>
          </w:p>
          <w:p w14:paraId="3AC9C292" w14:textId="77777777" w:rsidR="00C908E3" w:rsidRDefault="005D0B61">
            <w:pPr>
              <w:spacing w:after="41" w:line="276"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Default="005D0B61">
            <w:pPr>
              <w:spacing w:after="38" w:line="240" w:lineRule="auto"/>
              <w:ind w:left="0" w:right="0" w:firstLine="0"/>
              <w:jc w:val="left"/>
            </w:pPr>
            <w:r>
              <w:rPr>
                <w:sz w:val="24"/>
              </w:rPr>
              <w:t xml:space="preserve"> </w:t>
            </w:r>
          </w:p>
          <w:p w14:paraId="77D4FB60" w14:textId="77777777" w:rsidR="00C908E3" w:rsidRDefault="005D0B61">
            <w:pPr>
              <w:spacing w:after="39" w:line="240" w:lineRule="auto"/>
              <w:ind w:left="0" w:right="0" w:firstLine="0"/>
              <w:jc w:val="left"/>
            </w:pPr>
            <w:r>
              <w:rPr>
                <w:u w:val="single" w:color="000000"/>
              </w:rPr>
              <w:t>Index Nº:</w:t>
            </w:r>
            <w:r>
              <w:t xml:space="preserve"> </w:t>
            </w:r>
            <w:r>
              <w:rPr>
                <w:sz w:val="24"/>
              </w:rPr>
              <w:t xml:space="preserve"> </w:t>
            </w:r>
          </w:p>
          <w:p w14:paraId="40BC8258" w14:textId="77777777" w:rsidR="00C908E3" w:rsidRDefault="005D0B61">
            <w:pPr>
              <w:spacing w:after="38" w:line="240" w:lineRule="auto"/>
              <w:ind w:left="0" w:right="0" w:firstLine="0"/>
              <w:jc w:val="left"/>
            </w:pPr>
            <w:r>
              <w:rPr>
                <w:sz w:val="24"/>
              </w:rPr>
              <w:t xml:space="preserve"> </w:t>
            </w:r>
          </w:p>
          <w:p w14:paraId="4CE80568" w14:textId="2CD39F49" w:rsidR="00C908E3" w:rsidRDefault="00993CA5">
            <w:pPr>
              <w:spacing w:after="0" w:line="276" w:lineRule="auto"/>
              <w:ind w:left="0" w:right="0" w:firstLine="0"/>
              <w:jc w:val="left"/>
            </w:pPr>
            <w:r>
              <w:t>CON-05-03-006</w:t>
            </w:r>
          </w:p>
        </w:tc>
      </w:tr>
    </w:tbl>
    <w:p w14:paraId="24A58FEE" w14:textId="6E5CDDF7" w:rsidR="00993CA5" w:rsidRPr="000E6DF1" w:rsidRDefault="005D0B61" w:rsidP="00993CA5">
      <w:pPr>
        <w:spacing w:after="7" w:line="276" w:lineRule="auto"/>
        <w:ind w:left="0" w:right="0" w:firstLine="0"/>
        <w:jc w:val="left"/>
      </w:pPr>
      <w:r>
        <w:t xml:space="preserve"> </w:t>
      </w:r>
      <w:r>
        <w:tab/>
      </w:r>
      <w:r w:rsidR="00993CA5"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993CA5" w:rsidRPr="000E6DF1" w14:paraId="5AAF4968" w14:textId="77777777" w:rsidTr="00354BDC">
        <w:trPr>
          <w:trHeight w:val="329"/>
        </w:trPr>
        <w:tc>
          <w:tcPr>
            <w:tcW w:w="7668" w:type="dxa"/>
            <w:tcBorders>
              <w:top w:val="single" w:sz="4" w:space="0" w:color="000000"/>
              <w:left w:val="single" w:sz="4" w:space="0" w:color="000000"/>
              <w:bottom w:val="single" w:sz="4" w:space="0" w:color="000000"/>
              <w:right w:val="single" w:sz="4" w:space="0" w:color="000000"/>
            </w:tcBorders>
          </w:tcPr>
          <w:p w14:paraId="15D4456D" w14:textId="4EDE3B53" w:rsidR="00993CA5" w:rsidRDefault="00993CA5" w:rsidP="00354BDC">
            <w:pPr>
              <w:spacing w:after="0" w:line="276" w:lineRule="auto"/>
              <w:ind w:left="0" w:right="0" w:firstLine="0"/>
              <w:jc w:val="left"/>
              <w:rPr>
                <w:b/>
              </w:rPr>
            </w:pPr>
            <w:r w:rsidRPr="000E6DF1">
              <w:rPr>
                <w:u w:val="single"/>
              </w:rPr>
              <w:t>Subject</w:t>
            </w:r>
            <w:r w:rsidRPr="000E6DF1">
              <w:t>:</w:t>
            </w:r>
            <w:r w:rsidRPr="00327838">
              <w:t xml:space="preserve"> </w:t>
            </w:r>
            <w:r w:rsidRPr="00BA0238">
              <w:rPr>
                <w:b/>
              </w:rPr>
              <w:t>DELIVERY OF GUEST LUGGAGE TO A ROOM</w:t>
            </w:r>
          </w:p>
          <w:p w14:paraId="7E8F616B" w14:textId="48F59B20" w:rsidR="00993CA5" w:rsidRPr="00993CA5" w:rsidRDefault="00993CA5" w:rsidP="00354BDC">
            <w:pPr>
              <w:spacing w:after="0" w:line="276" w:lineRule="auto"/>
              <w:ind w:left="0" w:right="0" w:firstLine="0"/>
              <w:jc w:val="left"/>
              <w:rPr>
                <w:i/>
                <w:iCs/>
                <w:u w:val="single"/>
              </w:rPr>
            </w:pPr>
            <w:r>
              <w:rPr>
                <w:b/>
              </w:rPr>
              <w:t xml:space="preserve">              </w:t>
            </w:r>
            <w:r w:rsidRPr="00993CA5">
              <w:rPr>
                <w:b/>
                <w:i/>
                <w:iCs/>
              </w:rPr>
              <w:t>CHUYỂN HÀNH LÝ ĐẾN PHÒNG CHO KHÁCH</w:t>
            </w:r>
          </w:p>
        </w:tc>
        <w:tc>
          <w:tcPr>
            <w:tcW w:w="2160" w:type="dxa"/>
            <w:tcBorders>
              <w:top w:val="single" w:sz="4" w:space="0" w:color="000000"/>
              <w:left w:val="single" w:sz="4" w:space="0" w:color="000000"/>
              <w:bottom w:val="single" w:sz="4" w:space="0" w:color="000000"/>
              <w:right w:val="single" w:sz="4" w:space="0" w:color="000000"/>
            </w:tcBorders>
          </w:tcPr>
          <w:p w14:paraId="5D993C68" w14:textId="77777777" w:rsidR="00993CA5" w:rsidRPr="000E6DF1" w:rsidRDefault="00993CA5" w:rsidP="00354BDC">
            <w:pPr>
              <w:spacing w:after="0" w:line="276" w:lineRule="auto"/>
              <w:ind w:left="0" w:right="0" w:firstLine="0"/>
              <w:jc w:val="left"/>
            </w:pPr>
            <w:r>
              <w:t xml:space="preserve"> 3 </w:t>
            </w:r>
            <w:r w:rsidRPr="000E6DF1">
              <w:t>pages</w:t>
            </w:r>
            <w:r w:rsidRPr="000E6DF1">
              <w:rPr>
                <w:sz w:val="24"/>
              </w:rPr>
              <w:t xml:space="preserve"> </w:t>
            </w:r>
          </w:p>
        </w:tc>
      </w:tr>
    </w:tbl>
    <w:p w14:paraId="119FFCA4" w14:textId="77777777" w:rsidR="00993CA5" w:rsidRPr="00AB0F40" w:rsidRDefault="00993CA5" w:rsidP="00993CA5">
      <w:pPr>
        <w:tabs>
          <w:tab w:val="left" w:pos="2823"/>
        </w:tabs>
        <w:spacing w:after="33" w:line="240" w:lineRule="auto"/>
        <w:ind w:left="0" w:right="0" w:firstLine="0"/>
        <w:jc w:val="left"/>
        <w:rPr>
          <w:b/>
        </w:rPr>
      </w:pPr>
      <w:r w:rsidRPr="000E6DF1">
        <w:t xml:space="preserve"> </w:t>
      </w:r>
      <w:r>
        <w:tab/>
      </w:r>
    </w:p>
    <w:p w14:paraId="41ABDB99" w14:textId="77777777" w:rsidR="00993CA5" w:rsidRPr="00993CA5" w:rsidRDefault="00993CA5" w:rsidP="00993CA5">
      <w:pPr>
        <w:pStyle w:val="Heading1"/>
        <w:numPr>
          <w:ilvl w:val="0"/>
          <w:numId w:val="1"/>
        </w:numPr>
        <w:jc w:val="both"/>
        <w:rPr>
          <w:sz w:val="22"/>
        </w:rPr>
      </w:pPr>
      <w:r w:rsidRPr="00993CA5">
        <w:rPr>
          <w:sz w:val="22"/>
        </w:rPr>
        <w:t xml:space="preserve">OBJECTIVE / </w:t>
      </w:r>
      <w:r w:rsidRPr="00993CA5">
        <w:rPr>
          <w:i/>
          <w:iCs/>
          <w:sz w:val="22"/>
        </w:rPr>
        <w:t>MỤC TIÊU</w:t>
      </w:r>
    </w:p>
    <w:p w14:paraId="79144303" w14:textId="77777777" w:rsidR="00993CA5" w:rsidRPr="0071552E" w:rsidRDefault="00993CA5" w:rsidP="00993CA5"/>
    <w:tbl>
      <w:tblPr>
        <w:tblStyle w:val="TableGrid"/>
        <w:tblW w:w="10980" w:type="dxa"/>
        <w:tblInd w:w="-725" w:type="dxa"/>
        <w:tblLook w:val="04A0" w:firstRow="1" w:lastRow="0" w:firstColumn="1" w:lastColumn="0" w:noHBand="0" w:noVBand="1"/>
      </w:tblPr>
      <w:tblGrid>
        <w:gridCol w:w="5194"/>
        <w:gridCol w:w="5786"/>
      </w:tblGrid>
      <w:tr w:rsidR="00993CA5" w14:paraId="51EBA62A" w14:textId="77777777" w:rsidTr="00993CA5">
        <w:tc>
          <w:tcPr>
            <w:tcW w:w="5194" w:type="dxa"/>
          </w:tcPr>
          <w:p w14:paraId="195BC068" w14:textId="77777777" w:rsidR="00993CA5" w:rsidRPr="00B01EB9" w:rsidRDefault="00993CA5" w:rsidP="00993CA5">
            <w:pPr>
              <w:spacing w:after="0" w:line="239" w:lineRule="auto"/>
              <w:ind w:left="48" w:right="63" w:firstLine="0"/>
            </w:pPr>
            <w:r w:rsidRPr="00DB6B35">
              <w:t>To ensure that on arrival all guests are offered luggage assistance and given clear and uniform information about the Hotel’s facilities and services.</w:t>
            </w:r>
          </w:p>
        </w:tc>
        <w:tc>
          <w:tcPr>
            <w:tcW w:w="5786" w:type="dxa"/>
          </w:tcPr>
          <w:p w14:paraId="6FF10210" w14:textId="77777777" w:rsidR="00993CA5" w:rsidRPr="00993CA5" w:rsidRDefault="00993CA5" w:rsidP="00993CA5">
            <w:pPr>
              <w:pStyle w:val="ListParagraph"/>
              <w:ind w:left="104" w:firstLine="0"/>
              <w:rPr>
                <w:i/>
                <w:iCs/>
              </w:rPr>
            </w:pPr>
            <w:r w:rsidRPr="00993CA5">
              <w:rPr>
                <w:i/>
                <w:iCs/>
              </w:rPr>
              <w:t>Để đảm bảo rằng khi đến nơi, tất cả khách đều được hỗ trợ hành lý và cung cấp thông tin rõ ràng và thống nhất về cơ sở vật chất và dịch vụ của Khách sạn.</w:t>
            </w:r>
          </w:p>
        </w:tc>
      </w:tr>
    </w:tbl>
    <w:p w14:paraId="58527BF0" w14:textId="77777777" w:rsidR="00993CA5" w:rsidRPr="0075185C" w:rsidRDefault="00993CA5" w:rsidP="00993CA5">
      <w:pPr>
        <w:ind w:left="0" w:firstLine="0"/>
        <w:rPr>
          <w:b/>
        </w:rPr>
      </w:pPr>
    </w:p>
    <w:p w14:paraId="6F69887E" w14:textId="77777777" w:rsidR="00993CA5" w:rsidRPr="00993CA5" w:rsidRDefault="00993CA5" w:rsidP="00993CA5">
      <w:pPr>
        <w:pStyle w:val="Heading1"/>
        <w:numPr>
          <w:ilvl w:val="0"/>
          <w:numId w:val="1"/>
        </w:numPr>
        <w:jc w:val="both"/>
        <w:rPr>
          <w:sz w:val="22"/>
        </w:rPr>
      </w:pPr>
      <w:r w:rsidRPr="00993CA5">
        <w:rPr>
          <w:sz w:val="22"/>
        </w:rPr>
        <w:t xml:space="preserve">PROCEDURE / </w:t>
      </w:r>
      <w:r w:rsidRPr="00993CA5">
        <w:rPr>
          <w:i/>
          <w:iCs/>
          <w:sz w:val="22"/>
        </w:rPr>
        <w:t>THỦ TỤC</w:t>
      </w:r>
    </w:p>
    <w:p w14:paraId="3EA62F9A" w14:textId="77777777" w:rsidR="00993CA5" w:rsidRPr="0071552E" w:rsidRDefault="00993CA5" w:rsidP="00993CA5"/>
    <w:tbl>
      <w:tblPr>
        <w:tblStyle w:val="TableGrid"/>
        <w:tblW w:w="10980" w:type="dxa"/>
        <w:tblInd w:w="-725" w:type="dxa"/>
        <w:tblLook w:val="04A0" w:firstRow="1" w:lastRow="0" w:firstColumn="1" w:lastColumn="0" w:noHBand="0" w:noVBand="1"/>
      </w:tblPr>
      <w:tblGrid>
        <w:gridCol w:w="5194"/>
        <w:gridCol w:w="5786"/>
      </w:tblGrid>
      <w:tr w:rsidR="00993CA5" w14:paraId="12B1CDDB" w14:textId="77777777" w:rsidTr="00354BDC">
        <w:trPr>
          <w:trHeight w:val="3302"/>
        </w:trPr>
        <w:tc>
          <w:tcPr>
            <w:tcW w:w="5194" w:type="dxa"/>
          </w:tcPr>
          <w:p w14:paraId="087CFB18" w14:textId="77777777" w:rsidR="00993CA5" w:rsidRDefault="00993CA5" w:rsidP="00354BDC">
            <w:pPr>
              <w:pStyle w:val="NormalWeb"/>
              <w:widowControl w:val="0"/>
              <w:jc w:val="both"/>
              <w:rPr>
                <w:rFonts w:ascii="Arial" w:hAnsi="Arial" w:cs="Arial"/>
                <w:b/>
                <w:sz w:val="22"/>
                <w:szCs w:val="22"/>
              </w:rPr>
            </w:pPr>
            <w:r w:rsidRPr="00DB6B35">
              <w:rPr>
                <w:rFonts w:ascii="Arial" w:hAnsi="Arial" w:cs="Arial"/>
                <w:b/>
                <w:sz w:val="22"/>
                <w:szCs w:val="22"/>
              </w:rPr>
              <w:t>Escorting a Guest to the Room</w:t>
            </w:r>
          </w:p>
          <w:p w14:paraId="3DB97A85" w14:textId="77777777" w:rsidR="00993CA5" w:rsidRPr="00DB6B35" w:rsidRDefault="00993CA5" w:rsidP="00993CA5">
            <w:pPr>
              <w:pStyle w:val="NormalWeb"/>
              <w:widowControl w:val="0"/>
              <w:numPr>
                <w:ilvl w:val="0"/>
                <w:numId w:val="8"/>
              </w:numPr>
              <w:ind w:left="189" w:hanging="189"/>
              <w:jc w:val="both"/>
              <w:rPr>
                <w:rFonts w:ascii="Arial" w:hAnsi="Arial" w:cs="Arial"/>
                <w:sz w:val="22"/>
                <w:szCs w:val="22"/>
              </w:rPr>
            </w:pPr>
            <w:r w:rsidRPr="00DB6B35">
              <w:rPr>
                <w:rFonts w:ascii="Arial" w:hAnsi="Arial" w:cs="Arial"/>
                <w:sz w:val="22"/>
                <w:szCs w:val="22"/>
              </w:rPr>
              <w:t>Where possible the porter should escort the guest to the room with their luggage. Where the corridor width allows the porter should walk alongside the guest to generate polite conversation. If the guest is a frequent visitor the porter should welcome them back and thank them for their return visit. If the guest is a first-time visitor porter should point out the hotel facilities along the way.</w:t>
            </w:r>
          </w:p>
          <w:p w14:paraId="0F9E2001" w14:textId="77777777" w:rsidR="00993CA5" w:rsidRDefault="00993CA5" w:rsidP="00993CA5">
            <w:pPr>
              <w:pStyle w:val="NormalWeb"/>
              <w:widowControl w:val="0"/>
              <w:numPr>
                <w:ilvl w:val="0"/>
                <w:numId w:val="8"/>
              </w:numPr>
              <w:ind w:left="189" w:hanging="189"/>
              <w:jc w:val="both"/>
              <w:rPr>
                <w:rFonts w:ascii="Arial" w:hAnsi="Arial" w:cs="Arial"/>
                <w:b/>
                <w:sz w:val="22"/>
                <w:szCs w:val="22"/>
              </w:rPr>
            </w:pPr>
            <w:r w:rsidRPr="00DB6B35">
              <w:rPr>
                <w:rFonts w:ascii="Arial" w:hAnsi="Arial" w:cs="Arial"/>
                <w:sz w:val="22"/>
                <w:szCs w:val="22"/>
              </w:rPr>
              <w:t>At all times the porter is to try to read the guest to determine their needs rather than to inundate with information. Look to see if the guest is tired and impatient to get to their room to rest or is open and engages in conversation</w:t>
            </w:r>
            <w:r w:rsidRPr="00DB6B35">
              <w:rPr>
                <w:rFonts w:ascii="Arial" w:hAnsi="Arial" w:cs="Arial"/>
                <w:b/>
                <w:sz w:val="22"/>
                <w:szCs w:val="22"/>
              </w:rPr>
              <w:t>.</w:t>
            </w:r>
          </w:p>
          <w:p w14:paraId="72D3B839" w14:textId="77777777" w:rsidR="00993CA5" w:rsidRDefault="00993CA5" w:rsidP="00993CA5">
            <w:pPr>
              <w:pStyle w:val="NormalWeb"/>
              <w:widowControl w:val="0"/>
              <w:jc w:val="both"/>
              <w:rPr>
                <w:rFonts w:ascii="Arial" w:hAnsi="Arial" w:cs="Arial"/>
                <w:b/>
                <w:sz w:val="22"/>
                <w:szCs w:val="22"/>
              </w:rPr>
            </w:pPr>
            <w:r w:rsidRPr="00DB6B35">
              <w:rPr>
                <w:rFonts w:ascii="Arial" w:hAnsi="Arial" w:cs="Arial"/>
                <w:b/>
                <w:sz w:val="22"/>
                <w:szCs w:val="22"/>
              </w:rPr>
              <w:t>Entering of a Guest Room</w:t>
            </w:r>
          </w:p>
          <w:p w14:paraId="3792E1C1" w14:textId="609297BB" w:rsidR="00993CA5" w:rsidRPr="00DB6B35" w:rsidRDefault="00993CA5" w:rsidP="00993CA5">
            <w:pPr>
              <w:pStyle w:val="NormalWeb"/>
              <w:widowControl w:val="0"/>
              <w:jc w:val="both"/>
              <w:rPr>
                <w:rFonts w:ascii="Arial" w:hAnsi="Arial" w:cs="Arial"/>
                <w:sz w:val="22"/>
                <w:szCs w:val="22"/>
              </w:rPr>
            </w:pPr>
            <w:r w:rsidRPr="00DB6B35">
              <w:rPr>
                <w:rFonts w:ascii="Arial" w:hAnsi="Arial" w:cs="Arial"/>
                <w:b/>
                <w:sz w:val="22"/>
                <w:szCs w:val="22"/>
              </w:rPr>
              <w:t>-</w:t>
            </w:r>
            <w:r>
              <w:rPr>
                <w:rFonts w:ascii="Arial" w:hAnsi="Arial" w:cs="Arial"/>
                <w:b/>
                <w:sz w:val="22"/>
                <w:szCs w:val="22"/>
              </w:rPr>
              <w:t xml:space="preserve"> </w:t>
            </w:r>
            <w:r w:rsidRPr="00DB6B35">
              <w:rPr>
                <w:rFonts w:ascii="Arial" w:hAnsi="Arial" w:cs="Arial"/>
                <w:sz w:val="22"/>
                <w:szCs w:val="22"/>
              </w:rPr>
              <w:t>Ensure you are at the correct room before entering</w:t>
            </w:r>
          </w:p>
          <w:p w14:paraId="18EB6E33" w14:textId="77777777" w:rsidR="00993CA5" w:rsidRDefault="00993CA5" w:rsidP="00354BDC">
            <w:pPr>
              <w:pStyle w:val="NormalWeb"/>
              <w:widowControl w:val="0"/>
              <w:jc w:val="both"/>
              <w:rPr>
                <w:rFonts w:ascii="Arial" w:hAnsi="Arial" w:cs="Arial"/>
                <w:sz w:val="22"/>
                <w:szCs w:val="22"/>
              </w:rPr>
            </w:pPr>
            <w:r w:rsidRPr="00DB6B35">
              <w:rPr>
                <w:rFonts w:ascii="Arial" w:hAnsi="Arial" w:cs="Arial"/>
                <w:sz w:val="22"/>
                <w:szCs w:val="22"/>
              </w:rPr>
              <w:lastRenderedPageBreak/>
              <w:t>-</w:t>
            </w:r>
            <w:r>
              <w:rPr>
                <w:rFonts w:ascii="Arial" w:hAnsi="Arial" w:cs="Arial"/>
                <w:sz w:val="22"/>
                <w:szCs w:val="22"/>
              </w:rPr>
              <w:t xml:space="preserve"> </w:t>
            </w:r>
            <w:r w:rsidRPr="00DB6B35">
              <w:rPr>
                <w:rFonts w:ascii="Arial" w:hAnsi="Arial" w:cs="Arial"/>
                <w:sz w:val="22"/>
                <w:szCs w:val="22"/>
              </w:rPr>
              <w:t>Check for privacy sign on door, if visible the room is not to be entered. Guest privacy must be maintained at all times</w:t>
            </w:r>
          </w:p>
          <w:p w14:paraId="1AEF6023" w14:textId="77777777" w:rsidR="00993CA5" w:rsidRPr="00776C70" w:rsidRDefault="00993CA5" w:rsidP="00993CA5">
            <w:pPr>
              <w:pStyle w:val="NormalWeb"/>
              <w:widowControl w:val="0"/>
              <w:numPr>
                <w:ilvl w:val="0"/>
                <w:numId w:val="10"/>
              </w:numPr>
              <w:ind w:left="189" w:hanging="189"/>
              <w:jc w:val="both"/>
              <w:rPr>
                <w:rFonts w:ascii="Arial" w:hAnsi="Arial" w:cs="Arial"/>
                <w:sz w:val="22"/>
                <w:szCs w:val="22"/>
              </w:rPr>
            </w:pPr>
            <w:r w:rsidRPr="00776C70">
              <w:rPr>
                <w:rFonts w:ascii="Arial" w:hAnsi="Arial" w:cs="Arial"/>
                <w:sz w:val="22"/>
                <w:szCs w:val="22"/>
              </w:rPr>
              <w:t>You must knock on the door in a firm audible manner and following the knock you must announce who you are (i.e. Porter). This must be repeated at least 3 times before entering the room. No staff member enters a guest room unannounced even when the guest is with them.</w:t>
            </w:r>
          </w:p>
          <w:p w14:paraId="6C47EEBC" w14:textId="77777777" w:rsidR="00993CA5" w:rsidRPr="00776C70" w:rsidRDefault="00993CA5" w:rsidP="00993CA5">
            <w:pPr>
              <w:pStyle w:val="NormalWeb"/>
              <w:widowControl w:val="0"/>
              <w:numPr>
                <w:ilvl w:val="0"/>
                <w:numId w:val="10"/>
              </w:numPr>
              <w:ind w:left="189" w:hanging="189"/>
              <w:jc w:val="both"/>
              <w:rPr>
                <w:rFonts w:ascii="Arial" w:hAnsi="Arial" w:cs="Arial"/>
                <w:sz w:val="22"/>
                <w:szCs w:val="22"/>
              </w:rPr>
            </w:pPr>
            <w:r w:rsidRPr="00776C70">
              <w:rPr>
                <w:rFonts w:ascii="Arial" w:hAnsi="Arial" w:cs="Arial"/>
                <w:sz w:val="22"/>
                <w:szCs w:val="22"/>
              </w:rPr>
              <w:t>If the guest has reached the room before the porter then obtain permission to enter the room.</w:t>
            </w:r>
          </w:p>
          <w:p w14:paraId="1E9EA234" w14:textId="77777777" w:rsidR="00993CA5" w:rsidRPr="00776C70" w:rsidRDefault="00993CA5" w:rsidP="00993CA5">
            <w:pPr>
              <w:pStyle w:val="NormalWeb"/>
              <w:widowControl w:val="0"/>
              <w:numPr>
                <w:ilvl w:val="0"/>
                <w:numId w:val="10"/>
              </w:numPr>
              <w:ind w:left="189" w:hanging="189"/>
              <w:jc w:val="both"/>
              <w:rPr>
                <w:rFonts w:ascii="Arial" w:hAnsi="Arial" w:cs="Arial"/>
                <w:sz w:val="22"/>
                <w:szCs w:val="22"/>
              </w:rPr>
            </w:pPr>
            <w:r w:rsidRPr="00776C70">
              <w:rPr>
                <w:rFonts w:ascii="Arial" w:hAnsi="Arial" w:cs="Arial"/>
                <w:sz w:val="22"/>
                <w:szCs w:val="22"/>
              </w:rPr>
              <w:t>Greet guest by name; ask the guest where they would like the luggage placed.</w:t>
            </w:r>
          </w:p>
          <w:p w14:paraId="46C15AC4" w14:textId="77777777" w:rsidR="00993CA5" w:rsidRPr="00776C70" w:rsidRDefault="00993CA5" w:rsidP="00993CA5">
            <w:pPr>
              <w:pStyle w:val="NormalWeb"/>
              <w:widowControl w:val="0"/>
              <w:numPr>
                <w:ilvl w:val="0"/>
                <w:numId w:val="10"/>
              </w:numPr>
              <w:ind w:left="189" w:hanging="189"/>
              <w:jc w:val="both"/>
              <w:rPr>
                <w:rFonts w:ascii="Arial" w:hAnsi="Arial" w:cs="Arial"/>
                <w:sz w:val="22"/>
                <w:szCs w:val="22"/>
              </w:rPr>
            </w:pPr>
            <w:r w:rsidRPr="00776C70">
              <w:rPr>
                <w:rFonts w:ascii="Arial" w:hAnsi="Arial" w:cs="Arial"/>
                <w:sz w:val="22"/>
                <w:szCs w:val="22"/>
              </w:rPr>
              <w:t>Again, offer assistance but ensure that you read the guest to determine their needs. Always advise guest of how to contact reception if further assistance is needed during the stay.</w:t>
            </w:r>
          </w:p>
          <w:p w14:paraId="02C3DBB0" w14:textId="77777777" w:rsidR="00993CA5" w:rsidRPr="00DB6B35" w:rsidRDefault="00993CA5" w:rsidP="00993CA5">
            <w:pPr>
              <w:pStyle w:val="NormalWeb"/>
              <w:widowControl w:val="0"/>
              <w:numPr>
                <w:ilvl w:val="0"/>
                <w:numId w:val="10"/>
              </w:numPr>
              <w:ind w:left="189" w:hanging="189"/>
              <w:jc w:val="both"/>
              <w:rPr>
                <w:rFonts w:ascii="Arial" w:hAnsi="Arial" w:cs="Arial"/>
                <w:sz w:val="22"/>
                <w:szCs w:val="22"/>
              </w:rPr>
            </w:pPr>
            <w:r w:rsidRPr="00776C70">
              <w:rPr>
                <w:rFonts w:ascii="Arial" w:hAnsi="Arial" w:cs="Arial"/>
                <w:sz w:val="22"/>
                <w:szCs w:val="22"/>
              </w:rPr>
              <w:t>When offering assistance with room facilities if accepted, go through the following room facilities:</w:t>
            </w:r>
          </w:p>
          <w:p w14:paraId="2ECF912E" w14:textId="77777777" w:rsidR="00993CA5" w:rsidRPr="00776C70" w:rsidRDefault="00993CA5" w:rsidP="00354BDC">
            <w:pPr>
              <w:pStyle w:val="NormalWeb"/>
              <w:widowControl w:val="0"/>
              <w:rPr>
                <w:rFonts w:ascii="Arial" w:hAnsi="Arial" w:cs="Arial"/>
                <w:sz w:val="22"/>
                <w:szCs w:val="22"/>
              </w:rPr>
            </w:pPr>
            <w:r w:rsidRPr="00776C70">
              <w:rPr>
                <w:rFonts w:ascii="Arial" w:hAnsi="Arial" w:cs="Arial"/>
                <w:sz w:val="22"/>
                <w:szCs w:val="22"/>
              </w:rPr>
              <w:t>- Show the safe deposit box and explain.</w:t>
            </w:r>
          </w:p>
          <w:p w14:paraId="6C016BED" w14:textId="77777777" w:rsidR="00993CA5" w:rsidRPr="00776C70" w:rsidRDefault="00993CA5" w:rsidP="00354BDC">
            <w:pPr>
              <w:pStyle w:val="NormalWeb"/>
              <w:widowControl w:val="0"/>
              <w:rPr>
                <w:rFonts w:ascii="Arial" w:hAnsi="Arial" w:cs="Arial"/>
                <w:sz w:val="22"/>
                <w:szCs w:val="22"/>
              </w:rPr>
            </w:pPr>
            <w:r w:rsidRPr="00776C70">
              <w:rPr>
                <w:rFonts w:ascii="Arial" w:hAnsi="Arial" w:cs="Arial"/>
                <w:sz w:val="22"/>
                <w:szCs w:val="22"/>
              </w:rPr>
              <w:t>- Show the regulator to control the temperature in the room.</w:t>
            </w:r>
          </w:p>
          <w:p w14:paraId="0D964841" w14:textId="77777777" w:rsidR="00993CA5" w:rsidRPr="00776C70" w:rsidRDefault="00993CA5" w:rsidP="00354BDC">
            <w:pPr>
              <w:pStyle w:val="NormalWeb"/>
              <w:widowControl w:val="0"/>
              <w:rPr>
                <w:rFonts w:ascii="Arial" w:hAnsi="Arial" w:cs="Arial"/>
                <w:sz w:val="22"/>
                <w:szCs w:val="22"/>
              </w:rPr>
            </w:pPr>
            <w:r w:rsidRPr="00776C70">
              <w:rPr>
                <w:rFonts w:ascii="Arial" w:hAnsi="Arial" w:cs="Arial"/>
                <w:sz w:val="22"/>
                <w:szCs w:val="22"/>
              </w:rPr>
              <w:t xml:space="preserve">- Show the telephone and explain how to dial outside. </w:t>
            </w:r>
          </w:p>
          <w:p w14:paraId="595EA17B" w14:textId="77777777" w:rsidR="00993CA5" w:rsidRPr="00776C70" w:rsidRDefault="00993CA5" w:rsidP="00354BDC">
            <w:pPr>
              <w:pStyle w:val="NormalWeb"/>
              <w:widowControl w:val="0"/>
              <w:rPr>
                <w:rFonts w:ascii="Arial" w:hAnsi="Arial" w:cs="Arial"/>
                <w:sz w:val="22"/>
                <w:szCs w:val="22"/>
              </w:rPr>
            </w:pPr>
            <w:r w:rsidRPr="00776C70">
              <w:rPr>
                <w:rFonts w:ascii="Arial" w:hAnsi="Arial" w:cs="Arial"/>
                <w:sz w:val="22"/>
                <w:szCs w:val="22"/>
              </w:rPr>
              <w:t>- Show the power point and inform that there is voltage current in the hotel and in case any additional plug or adapter is required the guest can contact the Concierge/Porters directly for assistance.</w:t>
            </w:r>
          </w:p>
          <w:p w14:paraId="1E65CA8C" w14:textId="77777777" w:rsidR="00993CA5" w:rsidRPr="00776C70" w:rsidRDefault="00993CA5" w:rsidP="00354BDC">
            <w:pPr>
              <w:pStyle w:val="NormalWeb"/>
              <w:widowControl w:val="0"/>
              <w:rPr>
                <w:rFonts w:ascii="Arial" w:hAnsi="Arial" w:cs="Arial"/>
                <w:sz w:val="22"/>
                <w:szCs w:val="22"/>
              </w:rPr>
            </w:pPr>
            <w:r w:rsidRPr="00776C70">
              <w:rPr>
                <w:rFonts w:ascii="Arial" w:hAnsi="Arial" w:cs="Arial"/>
                <w:sz w:val="22"/>
                <w:szCs w:val="22"/>
              </w:rPr>
              <w:t>- Show spare pillow and blankets are kept.</w:t>
            </w:r>
          </w:p>
          <w:p w14:paraId="42180EB0" w14:textId="77777777" w:rsidR="00993CA5" w:rsidRPr="00776C70" w:rsidRDefault="00993CA5" w:rsidP="00354BDC">
            <w:pPr>
              <w:pStyle w:val="NormalWeb"/>
              <w:widowControl w:val="0"/>
              <w:rPr>
                <w:rFonts w:ascii="Arial" w:hAnsi="Arial" w:cs="Arial"/>
                <w:sz w:val="22"/>
                <w:szCs w:val="22"/>
              </w:rPr>
            </w:pPr>
            <w:r w:rsidRPr="00776C70">
              <w:rPr>
                <w:rFonts w:ascii="Arial" w:hAnsi="Arial" w:cs="Arial"/>
                <w:sz w:val="22"/>
                <w:szCs w:val="22"/>
              </w:rPr>
              <w:t>- Show mini bar if it is not openly visual.</w:t>
            </w:r>
          </w:p>
          <w:p w14:paraId="2FF847C3" w14:textId="77777777" w:rsidR="00993CA5" w:rsidRPr="00776C70" w:rsidRDefault="00993CA5" w:rsidP="00354BDC">
            <w:pPr>
              <w:pStyle w:val="NormalWeb"/>
              <w:widowControl w:val="0"/>
              <w:rPr>
                <w:rFonts w:ascii="Arial" w:hAnsi="Arial" w:cs="Arial"/>
                <w:sz w:val="22"/>
                <w:szCs w:val="22"/>
              </w:rPr>
            </w:pPr>
            <w:r w:rsidRPr="00776C70">
              <w:rPr>
                <w:rFonts w:ascii="Arial" w:hAnsi="Arial" w:cs="Arial"/>
                <w:sz w:val="22"/>
                <w:szCs w:val="22"/>
              </w:rPr>
              <w:lastRenderedPageBreak/>
              <w:t>- Explain the procedure for emergency.</w:t>
            </w:r>
          </w:p>
          <w:p w14:paraId="62E5C4CD" w14:textId="77777777" w:rsidR="00993CA5" w:rsidRPr="00776C70" w:rsidRDefault="00993CA5" w:rsidP="00354BDC">
            <w:pPr>
              <w:pStyle w:val="NormalWeb"/>
              <w:widowControl w:val="0"/>
              <w:rPr>
                <w:rFonts w:ascii="Arial" w:hAnsi="Arial" w:cs="Arial"/>
                <w:sz w:val="22"/>
                <w:szCs w:val="22"/>
              </w:rPr>
            </w:pPr>
            <w:r w:rsidRPr="00776C70">
              <w:rPr>
                <w:rFonts w:ascii="Arial" w:hAnsi="Arial" w:cs="Arial"/>
                <w:sz w:val="22"/>
                <w:szCs w:val="22"/>
              </w:rPr>
              <w:t>- Ask the guest if he/she has any request about the room facilities.</w:t>
            </w:r>
          </w:p>
          <w:p w14:paraId="23BBD8D2" w14:textId="77777777" w:rsidR="00993CA5" w:rsidRDefault="00993CA5" w:rsidP="00354BDC">
            <w:pPr>
              <w:pStyle w:val="NormalWeb"/>
              <w:widowControl w:val="0"/>
              <w:jc w:val="both"/>
              <w:rPr>
                <w:rFonts w:ascii="Arial" w:hAnsi="Arial" w:cs="Arial"/>
                <w:sz w:val="22"/>
                <w:szCs w:val="22"/>
              </w:rPr>
            </w:pPr>
            <w:r w:rsidRPr="00776C70">
              <w:rPr>
                <w:rFonts w:ascii="Arial" w:hAnsi="Arial" w:cs="Arial"/>
                <w:sz w:val="22"/>
                <w:szCs w:val="22"/>
              </w:rPr>
              <w:t>- In case he /she require any other type of assistance, inform the Assistant Manager.</w:t>
            </w:r>
          </w:p>
          <w:p w14:paraId="714C7CAD" w14:textId="77777777" w:rsidR="00993CA5" w:rsidRPr="00776C70" w:rsidRDefault="00993CA5" w:rsidP="00993CA5">
            <w:pPr>
              <w:pStyle w:val="NormalWeb"/>
              <w:widowControl w:val="0"/>
              <w:numPr>
                <w:ilvl w:val="0"/>
                <w:numId w:val="11"/>
              </w:numPr>
              <w:ind w:left="189" w:hanging="141"/>
              <w:jc w:val="both"/>
              <w:rPr>
                <w:rFonts w:ascii="Arial" w:hAnsi="Arial" w:cs="Arial"/>
                <w:sz w:val="22"/>
                <w:szCs w:val="22"/>
              </w:rPr>
            </w:pPr>
            <w:r w:rsidRPr="00776C70">
              <w:rPr>
                <w:rFonts w:ascii="Arial" w:hAnsi="Arial" w:cs="Arial"/>
                <w:sz w:val="22"/>
                <w:szCs w:val="22"/>
              </w:rPr>
              <w:t>Wish the guest a very pleasant stay and close the door very gently.</w:t>
            </w:r>
          </w:p>
          <w:p w14:paraId="1E57FD40" w14:textId="77777777" w:rsidR="00993CA5" w:rsidRPr="00DB6B35" w:rsidRDefault="00993CA5" w:rsidP="00993CA5">
            <w:pPr>
              <w:pStyle w:val="NormalWeb"/>
              <w:widowControl w:val="0"/>
              <w:numPr>
                <w:ilvl w:val="0"/>
                <w:numId w:val="11"/>
              </w:numPr>
              <w:ind w:left="189" w:hanging="141"/>
              <w:jc w:val="both"/>
              <w:rPr>
                <w:rFonts w:ascii="Arial" w:hAnsi="Arial" w:cs="Arial"/>
                <w:b/>
                <w:sz w:val="22"/>
                <w:szCs w:val="22"/>
              </w:rPr>
            </w:pPr>
            <w:r w:rsidRPr="00776C70">
              <w:rPr>
                <w:rFonts w:ascii="Arial" w:hAnsi="Arial" w:cs="Arial"/>
                <w:sz w:val="22"/>
                <w:szCs w:val="22"/>
              </w:rPr>
              <w:t>Make entry of check-in in the errand sheet to confirm how many bags were delivered</w:t>
            </w:r>
          </w:p>
        </w:tc>
        <w:tc>
          <w:tcPr>
            <w:tcW w:w="5786" w:type="dxa"/>
          </w:tcPr>
          <w:p w14:paraId="309B323A" w14:textId="77777777" w:rsidR="00993CA5" w:rsidRPr="00993CA5" w:rsidRDefault="00993CA5" w:rsidP="00354BDC">
            <w:pPr>
              <w:ind w:left="0" w:firstLine="0"/>
              <w:jc w:val="left"/>
              <w:rPr>
                <w:b/>
                <w:i/>
                <w:iCs/>
              </w:rPr>
            </w:pPr>
            <w:r w:rsidRPr="00993CA5">
              <w:rPr>
                <w:b/>
                <w:i/>
                <w:iCs/>
              </w:rPr>
              <w:lastRenderedPageBreak/>
              <w:t>Đưa khách lên phòng</w:t>
            </w:r>
          </w:p>
          <w:p w14:paraId="4CE2BAD4" w14:textId="77777777" w:rsidR="00993CA5" w:rsidRPr="00993CA5" w:rsidRDefault="00993CA5" w:rsidP="00354BDC">
            <w:pPr>
              <w:ind w:left="0" w:firstLine="0"/>
              <w:jc w:val="left"/>
              <w:rPr>
                <w:b/>
                <w:i/>
                <w:iCs/>
              </w:rPr>
            </w:pPr>
          </w:p>
          <w:p w14:paraId="3126361A" w14:textId="77777777" w:rsidR="00993CA5" w:rsidRPr="00993CA5" w:rsidRDefault="00993CA5" w:rsidP="00993CA5">
            <w:pPr>
              <w:pStyle w:val="ListParagraph"/>
              <w:numPr>
                <w:ilvl w:val="0"/>
                <w:numId w:val="7"/>
              </w:numPr>
              <w:ind w:left="246" w:hanging="246"/>
              <w:rPr>
                <w:i/>
                <w:iCs/>
              </w:rPr>
            </w:pPr>
            <w:r w:rsidRPr="00993CA5">
              <w:rPr>
                <w:i/>
                <w:iCs/>
              </w:rPr>
              <w:t>Nếu có thể, người khuân vác nên hộ tống khách vào phòng cùng với hành lý của họ. Nơi mà chiều rộng hành lang cho phép, người khuân vác nên đi bên cạnh khách để trò chuyện lịch sự. Nếu khách là khách thường xuyên, người khuân vác nên chào đón họ quay lại và cảm ơn họ đã ghé thăm lần nữa. Nếu khách là người lần đầu ghé khuân vác nên chỉ rõ cơ sở vật chất của khách sạn trên đường đi.</w:t>
            </w:r>
          </w:p>
          <w:p w14:paraId="21F64A2E" w14:textId="77777777" w:rsidR="00993CA5" w:rsidRPr="00993CA5" w:rsidRDefault="00993CA5" w:rsidP="00993CA5">
            <w:pPr>
              <w:pStyle w:val="ListParagraph"/>
              <w:numPr>
                <w:ilvl w:val="0"/>
                <w:numId w:val="7"/>
              </w:numPr>
              <w:ind w:left="246" w:hanging="246"/>
              <w:rPr>
                <w:b/>
                <w:i/>
                <w:iCs/>
              </w:rPr>
            </w:pPr>
            <w:r w:rsidRPr="00993CA5">
              <w:rPr>
                <w:i/>
                <w:iCs/>
              </w:rPr>
              <w:t>Người khuân vác phải luôn cố gắng đọc vị khách để xác định nhu cầu của họ thay vì tràn ngập thông tin. Hãy quan sát xem khách có mệt mỏi và thiếu kiên nhẫn để về phòng nghỉ ngơi hay cởi mở và bắt chuyện.</w:t>
            </w:r>
          </w:p>
          <w:p w14:paraId="00888C2C" w14:textId="77777777" w:rsidR="00993CA5" w:rsidRPr="00993CA5" w:rsidRDefault="00993CA5" w:rsidP="00354BDC">
            <w:pPr>
              <w:ind w:left="0" w:firstLine="0"/>
              <w:rPr>
                <w:b/>
                <w:i/>
                <w:iCs/>
              </w:rPr>
            </w:pPr>
          </w:p>
          <w:p w14:paraId="11763613" w14:textId="77777777" w:rsidR="00993CA5" w:rsidRPr="00993CA5" w:rsidRDefault="00993CA5" w:rsidP="00354BDC">
            <w:pPr>
              <w:ind w:left="0" w:firstLine="0"/>
              <w:rPr>
                <w:b/>
                <w:i/>
                <w:iCs/>
              </w:rPr>
            </w:pPr>
          </w:p>
          <w:p w14:paraId="05685AB5" w14:textId="3F4F5400" w:rsidR="00993CA5" w:rsidRPr="00993CA5" w:rsidRDefault="00993CA5" w:rsidP="00354BDC">
            <w:pPr>
              <w:ind w:left="0" w:firstLine="0"/>
              <w:rPr>
                <w:b/>
                <w:i/>
                <w:iCs/>
              </w:rPr>
            </w:pPr>
            <w:r w:rsidRPr="00993CA5">
              <w:rPr>
                <w:b/>
                <w:i/>
                <w:iCs/>
              </w:rPr>
              <w:t>Vào phòng khách</w:t>
            </w:r>
          </w:p>
          <w:p w14:paraId="6156500D" w14:textId="77777777" w:rsidR="00993CA5" w:rsidRPr="00993CA5" w:rsidRDefault="00993CA5" w:rsidP="00354BDC">
            <w:pPr>
              <w:ind w:left="0" w:firstLine="0"/>
              <w:rPr>
                <w:b/>
                <w:i/>
                <w:iCs/>
              </w:rPr>
            </w:pPr>
          </w:p>
          <w:p w14:paraId="0F6C84A2" w14:textId="77777777" w:rsidR="00993CA5" w:rsidRPr="00993CA5" w:rsidRDefault="00993CA5" w:rsidP="00354BDC">
            <w:pPr>
              <w:ind w:left="0" w:firstLine="0"/>
              <w:rPr>
                <w:i/>
                <w:iCs/>
              </w:rPr>
            </w:pPr>
            <w:r w:rsidRPr="00993CA5">
              <w:rPr>
                <w:b/>
                <w:i/>
                <w:iCs/>
              </w:rPr>
              <w:t xml:space="preserve">- </w:t>
            </w:r>
            <w:r w:rsidRPr="00993CA5">
              <w:rPr>
                <w:i/>
                <w:iCs/>
              </w:rPr>
              <w:t>Đảm bảo bạn đang ở đúng phòng trước khi vào</w:t>
            </w:r>
          </w:p>
          <w:p w14:paraId="796115E9" w14:textId="77777777" w:rsidR="00993CA5" w:rsidRPr="00993CA5" w:rsidRDefault="00993CA5" w:rsidP="00354BDC">
            <w:pPr>
              <w:ind w:left="0" w:firstLine="0"/>
              <w:rPr>
                <w:i/>
                <w:iCs/>
              </w:rPr>
            </w:pPr>
            <w:r w:rsidRPr="00993CA5">
              <w:rPr>
                <w:i/>
                <w:iCs/>
              </w:rPr>
              <w:lastRenderedPageBreak/>
              <w:t>- Kiểm tra biển báo riêng tư trên cửa, nếu nhìn thấy thì không được vào phòng. Sự riêng tư của khách phải luôn được duy trì</w:t>
            </w:r>
          </w:p>
          <w:p w14:paraId="1C928960" w14:textId="77777777" w:rsidR="00993CA5" w:rsidRPr="00993CA5" w:rsidRDefault="00993CA5" w:rsidP="00354BDC">
            <w:pPr>
              <w:ind w:left="0" w:firstLine="0"/>
              <w:rPr>
                <w:i/>
                <w:iCs/>
              </w:rPr>
            </w:pPr>
          </w:p>
          <w:p w14:paraId="3CACF9EC" w14:textId="77777777" w:rsidR="00993CA5" w:rsidRPr="00993CA5" w:rsidRDefault="00993CA5" w:rsidP="00993CA5">
            <w:pPr>
              <w:pStyle w:val="ListParagraph"/>
              <w:numPr>
                <w:ilvl w:val="0"/>
                <w:numId w:val="9"/>
              </w:numPr>
              <w:ind w:left="246" w:hanging="246"/>
              <w:rPr>
                <w:i/>
                <w:iCs/>
              </w:rPr>
            </w:pPr>
            <w:r w:rsidRPr="00993CA5">
              <w:rPr>
                <w:i/>
                <w:iCs/>
              </w:rPr>
              <w:t>Bạn phải gõ cửa thật to và sau tiếng gõ, bạn phải thông báo mình là ai (tức là Porter). Điều này phải được lặp lại ít nhất 3 lần trước khi vào phòng. Không có nhân viên nào vào phòng khách mà không báo trước ngay cả khi có khách đi cùng.</w:t>
            </w:r>
          </w:p>
          <w:p w14:paraId="52FCA89A" w14:textId="77777777" w:rsidR="00993CA5" w:rsidRPr="00993CA5" w:rsidRDefault="00993CA5" w:rsidP="00993CA5">
            <w:pPr>
              <w:pStyle w:val="ListParagraph"/>
              <w:ind w:left="246" w:hanging="246"/>
              <w:rPr>
                <w:i/>
                <w:iCs/>
              </w:rPr>
            </w:pPr>
          </w:p>
          <w:p w14:paraId="41DCFBEE" w14:textId="77777777" w:rsidR="00993CA5" w:rsidRPr="00993CA5" w:rsidRDefault="00993CA5" w:rsidP="00993CA5">
            <w:pPr>
              <w:pStyle w:val="ListParagraph"/>
              <w:ind w:left="246" w:hanging="246"/>
              <w:rPr>
                <w:i/>
                <w:iCs/>
              </w:rPr>
            </w:pPr>
          </w:p>
          <w:p w14:paraId="55B9A716" w14:textId="77777777" w:rsidR="00993CA5" w:rsidRPr="00993CA5" w:rsidRDefault="00993CA5" w:rsidP="00993CA5">
            <w:pPr>
              <w:pStyle w:val="ListParagraph"/>
              <w:numPr>
                <w:ilvl w:val="0"/>
                <w:numId w:val="9"/>
              </w:numPr>
              <w:ind w:left="246" w:hanging="246"/>
              <w:rPr>
                <w:i/>
                <w:iCs/>
              </w:rPr>
            </w:pPr>
            <w:r w:rsidRPr="00993CA5">
              <w:rPr>
                <w:i/>
                <w:iCs/>
              </w:rPr>
              <w:t>Nếu khách đã đến phòng trước người khuân vác thì hãy xin phép vào phòng.</w:t>
            </w:r>
          </w:p>
          <w:p w14:paraId="4E9FC127" w14:textId="77777777" w:rsidR="00993CA5" w:rsidRPr="00993CA5" w:rsidRDefault="00993CA5" w:rsidP="00993CA5">
            <w:pPr>
              <w:pStyle w:val="ListParagraph"/>
              <w:ind w:left="246" w:hanging="246"/>
              <w:rPr>
                <w:i/>
                <w:iCs/>
              </w:rPr>
            </w:pPr>
          </w:p>
          <w:p w14:paraId="61C1D30D" w14:textId="77777777" w:rsidR="00993CA5" w:rsidRPr="00993CA5" w:rsidRDefault="00993CA5" w:rsidP="00993CA5">
            <w:pPr>
              <w:pStyle w:val="ListParagraph"/>
              <w:numPr>
                <w:ilvl w:val="0"/>
                <w:numId w:val="9"/>
              </w:numPr>
              <w:ind w:left="246" w:hanging="246"/>
              <w:rPr>
                <w:i/>
                <w:iCs/>
              </w:rPr>
            </w:pPr>
            <w:r w:rsidRPr="00993CA5">
              <w:rPr>
                <w:i/>
                <w:iCs/>
              </w:rPr>
              <w:t>Chào đón khách bằng tên; hỏi khách xem họ muốn đặt hành lý ở đâu.</w:t>
            </w:r>
          </w:p>
          <w:p w14:paraId="63CA8A6A" w14:textId="77777777" w:rsidR="00993CA5" w:rsidRPr="00993CA5" w:rsidRDefault="00993CA5" w:rsidP="00993CA5">
            <w:pPr>
              <w:ind w:left="246" w:hanging="246"/>
              <w:rPr>
                <w:i/>
                <w:iCs/>
              </w:rPr>
            </w:pPr>
          </w:p>
          <w:p w14:paraId="6C2CE58A" w14:textId="77777777" w:rsidR="00993CA5" w:rsidRPr="00993CA5" w:rsidRDefault="00993CA5" w:rsidP="00993CA5">
            <w:pPr>
              <w:pStyle w:val="ListParagraph"/>
              <w:numPr>
                <w:ilvl w:val="0"/>
                <w:numId w:val="9"/>
              </w:numPr>
              <w:ind w:left="246" w:hanging="246"/>
              <w:rPr>
                <w:i/>
                <w:iCs/>
              </w:rPr>
            </w:pPr>
            <w:r w:rsidRPr="00993CA5">
              <w:rPr>
                <w:i/>
                <w:iCs/>
              </w:rPr>
              <w:t>Một lần nữa, hãy đề nghị hỗ trợ nhưng hãy đảm bảo rằng bạn đọc được ý kiến ​​của khách để xác định nhu cầu của họ. Luôn tư vấn cho khách cách liên hệ với lễ tân nếu cần hỗ trợ thêm trong thời gian lưu trú.</w:t>
            </w:r>
          </w:p>
          <w:p w14:paraId="116EC197" w14:textId="77777777" w:rsidR="00993CA5" w:rsidRPr="00993CA5" w:rsidRDefault="00993CA5" w:rsidP="00993CA5">
            <w:pPr>
              <w:ind w:left="246" w:hanging="246"/>
              <w:rPr>
                <w:i/>
                <w:iCs/>
              </w:rPr>
            </w:pPr>
          </w:p>
          <w:p w14:paraId="61058B68" w14:textId="77777777" w:rsidR="00993CA5" w:rsidRPr="00993CA5" w:rsidRDefault="00993CA5" w:rsidP="00993CA5">
            <w:pPr>
              <w:pStyle w:val="ListParagraph"/>
              <w:numPr>
                <w:ilvl w:val="0"/>
                <w:numId w:val="9"/>
              </w:numPr>
              <w:ind w:left="246" w:hanging="246"/>
              <w:rPr>
                <w:b/>
                <w:i/>
                <w:iCs/>
              </w:rPr>
            </w:pPr>
            <w:r w:rsidRPr="00993CA5">
              <w:rPr>
                <w:i/>
                <w:iCs/>
              </w:rPr>
              <w:t>Khi đề nghị hỗ trợ về tiện nghi trong phòng nếu được chấp nhận, hãy xem qua các tiện nghi trong phòng sau:</w:t>
            </w:r>
          </w:p>
          <w:p w14:paraId="2CC1EE8C" w14:textId="77777777" w:rsidR="00993CA5" w:rsidRPr="00993CA5" w:rsidRDefault="00993CA5" w:rsidP="00354BDC">
            <w:pPr>
              <w:pStyle w:val="ListParagraph"/>
              <w:rPr>
                <w:b/>
                <w:i/>
                <w:iCs/>
              </w:rPr>
            </w:pPr>
          </w:p>
          <w:p w14:paraId="26E93B91" w14:textId="77777777" w:rsidR="00993CA5" w:rsidRPr="00993CA5" w:rsidRDefault="00993CA5" w:rsidP="00354BDC">
            <w:pPr>
              <w:ind w:left="0" w:firstLine="0"/>
              <w:rPr>
                <w:i/>
                <w:iCs/>
              </w:rPr>
            </w:pPr>
            <w:r w:rsidRPr="00993CA5">
              <w:rPr>
                <w:i/>
                <w:iCs/>
              </w:rPr>
              <w:t>- Chỉ nơi để két sắt ra và giải thích cách sử dụng.</w:t>
            </w:r>
          </w:p>
          <w:p w14:paraId="5C9EE0D2" w14:textId="77777777" w:rsidR="00993CA5" w:rsidRPr="00993CA5" w:rsidRDefault="00993CA5" w:rsidP="00354BDC">
            <w:pPr>
              <w:ind w:left="0" w:firstLine="0"/>
              <w:rPr>
                <w:i/>
                <w:iCs/>
              </w:rPr>
            </w:pPr>
          </w:p>
          <w:p w14:paraId="5623CC80" w14:textId="77777777" w:rsidR="00993CA5" w:rsidRPr="00993CA5" w:rsidRDefault="00993CA5" w:rsidP="00354BDC">
            <w:pPr>
              <w:ind w:left="0" w:firstLine="0"/>
              <w:rPr>
                <w:i/>
                <w:iCs/>
              </w:rPr>
            </w:pPr>
            <w:r w:rsidRPr="00993CA5">
              <w:rPr>
                <w:i/>
                <w:iCs/>
              </w:rPr>
              <w:t>- Hiển thị bộ điều chỉnh để kiểm soát nhiệt độ trong phòng.</w:t>
            </w:r>
          </w:p>
          <w:p w14:paraId="36694023" w14:textId="77777777" w:rsidR="00993CA5" w:rsidRPr="00993CA5" w:rsidRDefault="00993CA5" w:rsidP="00354BDC">
            <w:pPr>
              <w:ind w:left="0" w:firstLine="0"/>
              <w:rPr>
                <w:i/>
                <w:iCs/>
              </w:rPr>
            </w:pPr>
          </w:p>
          <w:p w14:paraId="7ECE5F4B" w14:textId="77777777" w:rsidR="00993CA5" w:rsidRPr="00993CA5" w:rsidRDefault="00993CA5" w:rsidP="00354BDC">
            <w:pPr>
              <w:ind w:left="0" w:firstLine="0"/>
              <w:rPr>
                <w:i/>
                <w:iCs/>
              </w:rPr>
            </w:pPr>
            <w:r w:rsidRPr="00993CA5">
              <w:rPr>
                <w:i/>
                <w:iCs/>
              </w:rPr>
              <w:t>- Đưa điện thoại ra và giải thích cách quay số ra bên ngoai.</w:t>
            </w:r>
          </w:p>
          <w:p w14:paraId="4E2AC59E" w14:textId="77777777" w:rsidR="00993CA5" w:rsidRPr="00993CA5" w:rsidRDefault="00993CA5" w:rsidP="00354BDC">
            <w:pPr>
              <w:ind w:left="0" w:firstLine="0"/>
              <w:rPr>
                <w:i/>
                <w:iCs/>
              </w:rPr>
            </w:pPr>
          </w:p>
          <w:p w14:paraId="59EC2486" w14:textId="77777777" w:rsidR="00993CA5" w:rsidRPr="00993CA5" w:rsidRDefault="00993CA5" w:rsidP="00354BDC">
            <w:pPr>
              <w:ind w:left="0" w:firstLine="0"/>
              <w:rPr>
                <w:i/>
                <w:iCs/>
              </w:rPr>
            </w:pPr>
            <w:r w:rsidRPr="00993CA5">
              <w:rPr>
                <w:i/>
                <w:iCs/>
              </w:rPr>
              <w:t>- Hiển thị ổ cắm điện và thông báo rằng có dòng điện trong khách sạn và trong trường hợp cần thêm phích cắm hoặc bộ chuyển đổi, khách có thể liên hệ trực tiếp với Nhân viên hướng dẫn khách/Người khuân vác để được hỗ trợ.</w:t>
            </w:r>
          </w:p>
          <w:p w14:paraId="29B773D7" w14:textId="77777777" w:rsidR="00993CA5" w:rsidRPr="00993CA5" w:rsidRDefault="00993CA5" w:rsidP="00354BDC">
            <w:pPr>
              <w:ind w:left="0" w:firstLine="0"/>
              <w:rPr>
                <w:i/>
                <w:iCs/>
              </w:rPr>
            </w:pPr>
          </w:p>
          <w:p w14:paraId="7DE3BE0B" w14:textId="77777777" w:rsidR="00993CA5" w:rsidRPr="00993CA5" w:rsidRDefault="00993CA5" w:rsidP="00354BDC">
            <w:pPr>
              <w:ind w:left="0" w:firstLine="0"/>
              <w:rPr>
                <w:i/>
                <w:iCs/>
              </w:rPr>
            </w:pPr>
            <w:r w:rsidRPr="00993CA5">
              <w:rPr>
                <w:i/>
                <w:iCs/>
              </w:rPr>
              <w:t>- Hiển thị gối và chăn dự phòng được giữ lại.</w:t>
            </w:r>
          </w:p>
          <w:p w14:paraId="24FE9C04" w14:textId="77777777" w:rsidR="00993CA5" w:rsidRPr="00993CA5" w:rsidRDefault="00993CA5" w:rsidP="00354BDC">
            <w:pPr>
              <w:ind w:left="0" w:firstLine="0"/>
              <w:rPr>
                <w:i/>
                <w:iCs/>
              </w:rPr>
            </w:pPr>
          </w:p>
          <w:p w14:paraId="56B40E35" w14:textId="77777777" w:rsidR="00993CA5" w:rsidRPr="00993CA5" w:rsidRDefault="00993CA5" w:rsidP="00354BDC">
            <w:pPr>
              <w:ind w:left="0" w:firstLine="0"/>
              <w:rPr>
                <w:i/>
                <w:iCs/>
              </w:rPr>
            </w:pPr>
            <w:r w:rsidRPr="00993CA5">
              <w:rPr>
                <w:i/>
                <w:iCs/>
              </w:rPr>
              <w:t>- Hiển thị thanh mini nếu nó không được nhìn thấy rõ ràng.</w:t>
            </w:r>
          </w:p>
          <w:p w14:paraId="5491EF67" w14:textId="77777777" w:rsidR="00993CA5" w:rsidRPr="00993CA5" w:rsidRDefault="00993CA5" w:rsidP="00354BDC">
            <w:pPr>
              <w:ind w:left="0" w:firstLine="0"/>
              <w:rPr>
                <w:i/>
                <w:iCs/>
              </w:rPr>
            </w:pPr>
          </w:p>
          <w:p w14:paraId="7D9A2EB0" w14:textId="77777777" w:rsidR="00993CA5" w:rsidRPr="00993CA5" w:rsidRDefault="00993CA5" w:rsidP="00354BDC">
            <w:pPr>
              <w:ind w:left="0" w:firstLine="0"/>
              <w:rPr>
                <w:i/>
                <w:iCs/>
              </w:rPr>
            </w:pPr>
            <w:r w:rsidRPr="00993CA5">
              <w:rPr>
                <w:i/>
                <w:iCs/>
              </w:rPr>
              <w:lastRenderedPageBreak/>
              <w:t>- Giải thích quy trình cấp cứu.</w:t>
            </w:r>
          </w:p>
          <w:p w14:paraId="1EFE01D6" w14:textId="77777777" w:rsidR="00993CA5" w:rsidRPr="00993CA5" w:rsidRDefault="00993CA5" w:rsidP="00354BDC">
            <w:pPr>
              <w:ind w:left="0" w:firstLine="0"/>
              <w:rPr>
                <w:i/>
                <w:iCs/>
              </w:rPr>
            </w:pPr>
          </w:p>
          <w:p w14:paraId="119937CD" w14:textId="77777777" w:rsidR="00993CA5" w:rsidRPr="00993CA5" w:rsidRDefault="00993CA5" w:rsidP="00354BDC">
            <w:pPr>
              <w:ind w:left="0" w:firstLine="0"/>
              <w:rPr>
                <w:i/>
                <w:iCs/>
              </w:rPr>
            </w:pPr>
            <w:r w:rsidRPr="00993CA5">
              <w:rPr>
                <w:i/>
                <w:iCs/>
              </w:rPr>
              <w:t>- Hỏi khách xem họ có yêu cầu gì về tiện nghi trong phòng không.</w:t>
            </w:r>
          </w:p>
          <w:p w14:paraId="3DFE6AC5" w14:textId="77777777" w:rsidR="00993CA5" w:rsidRPr="00993CA5" w:rsidRDefault="00993CA5" w:rsidP="00354BDC">
            <w:pPr>
              <w:ind w:left="0" w:firstLine="0"/>
              <w:rPr>
                <w:i/>
                <w:iCs/>
              </w:rPr>
            </w:pPr>
          </w:p>
          <w:p w14:paraId="6452E35A" w14:textId="77777777" w:rsidR="00993CA5" w:rsidRPr="00993CA5" w:rsidRDefault="00993CA5" w:rsidP="00354BDC">
            <w:pPr>
              <w:ind w:left="0" w:firstLine="0"/>
              <w:rPr>
                <w:i/>
                <w:iCs/>
              </w:rPr>
            </w:pPr>
            <w:r w:rsidRPr="00993CA5">
              <w:rPr>
                <w:i/>
                <w:iCs/>
              </w:rPr>
              <w:t>- Trong trường hợp anh ấy / cô ấy yêu cầu bất kỳ hình thức hỗ trợ nào khác, hãy thông báo cho Trợ lý Giám đốc.</w:t>
            </w:r>
          </w:p>
          <w:p w14:paraId="331010B0" w14:textId="77777777" w:rsidR="00993CA5" w:rsidRPr="00993CA5" w:rsidRDefault="00993CA5" w:rsidP="00354BDC">
            <w:pPr>
              <w:pStyle w:val="ListParagraph"/>
              <w:ind w:firstLine="0"/>
              <w:rPr>
                <w:i/>
                <w:iCs/>
              </w:rPr>
            </w:pPr>
          </w:p>
          <w:p w14:paraId="0A5D07E8" w14:textId="77777777" w:rsidR="00993CA5" w:rsidRPr="00993CA5" w:rsidRDefault="00993CA5" w:rsidP="00993CA5">
            <w:pPr>
              <w:pStyle w:val="ListParagraph"/>
              <w:numPr>
                <w:ilvl w:val="0"/>
                <w:numId w:val="12"/>
              </w:numPr>
              <w:ind w:left="246" w:hanging="246"/>
              <w:rPr>
                <w:i/>
                <w:iCs/>
              </w:rPr>
            </w:pPr>
            <w:r w:rsidRPr="00993CA5">
              <w:rPr>
                <w:i/>
                <w:iCs/>
              </w:rPr>
              <w:t>Chúc quý khách ở lại thật vui vẻ và đóng cửa thật nhẹ nhàng.</w:t>
            </w:r>
          </w:p>
          <w:p w14:paraId="2E050C33" w14:textId="77777777" w:rsidR="00993CA5" w:rsidRPr="00776C70" w:rsidRDefault="00993CA5" w:rsidP="00993CA5">
            <w:pPr>
              <w:pStyle w:val="ListParagraph"/>
              <w:numPr>
                <w:ilvl w:val="0"/>
                <w:numId w:val="12"/>
              </w:numPr>
              <w:ind w:left="246" w:hanging="246"/>
              <w:rPr>
                <w:b/>
              </w:rPr>
            </w:pPr>
            <w:r w:rsidRPr="00993CA5">
              <w:rPr>
                <w:i/>
                <w:iCs/>
              </w:rPr>
              <w:t>Nhập thông tin nhận phòng vào phiếu công việc để xác nhận số lượng hành lý đã được giao</w:t>
            </w:r>
          </w:p>
        </w:tc>
      </w:tr>
    </w:tbl>
    <w:p w14:paraId="74D8F537" w14:textId="77777777" w:rsidR="00C908E3" w:rsidRDefault="00C908E3">
      <w:pPr>
        <w:pStyle w:val="NormalWeb"/>
        <w:jc w:val="both"/>
        <w:rPr>
          <w:rFonts w:ascii="Arial" w:hAnsi="Arial" w:cs="Arial"/>
          <w:sz w:val="22"/>
          <w:szCs w:val="22"/>
        </w:rPr>
      </w:pPr>
    </w:p>
    <w:p w14:paraId="4244228F" w14:textId="0CE8358D" w:rsidR="00C908E3" w:rsidRDefault="00C908E3">
      <w:pPr>
        <w:pStyle w:val="NormalWeb"/>
        <w:ind w:firstLine="720"/>
        <w:jc w:val="both"/>
        <w:rPr>
          <w:rFonts w:ascii="Arial" w:hAnsi="Arial" w:cs="Arial"/>
          <w:sz w:val="22"/>
          <w:szCs w:val="22"/>
        </w:rPr>
      </w:pPr>
    </w:p>
    <w:p w14:paraId="435B1FD0" w14:textId="19E0543E" w:rsidR="00723732" w:rsidRDefault="00723732">
      <w:pPr>
        <w:pStyle w:val="NormalWeb"/>
        <w:ind w:firstLine="720"/>
        <w:jc w:val="both"/>
        <w:rPr>
          <w:rFonts w:ascii="Arial" w:hAnsi="Arial" w:cs="Arial"/>
          <w:sz w:val="22"/>
          <w:szCs w:val="22"/>
        </w:rPr>
      </w:pPr>
    </w:p>
    <w:p w14:paraId="4E0C94A8" w14:textId="53AFCB78" w:rsidR="00723732" w:rsidRDefault="00723732">
      <w:pPr>
        <w:pStyle w:val="NormalWeb"/>
        <w:ind w:firstLine="720"/>
        <w:jc w:val="both"/>
        <w:rPr>
          <w:rFonts w:ascii="Arial" w:hAnsi="Arial" w:cs="Arial"/>
          <w:sz w:val="22"/>
          <w:szCs w:val="22"/>
        </w:rPr>
      </w:pPr>
    </w:p>
    <w:p w14:paraId="1A1D9DA7" w14:textId="77777777" w:rsidR="00723732" w:rsidRDefault="00723732">
      <w:pPr>
        <w:pStyle w:val="NormalWeb"/>
        <w:ind w:firstLine="720"/>
        <w:jc w:val="both"/>
        <w:rPr>
          <w:rFonts w:ascii="Arial" w:hAnsi="Arial" w:cs="Arial"/>
          <w:sz w:val="22"/>
          <w:szCs w:val="22"/>
        </w:rPr>
      </w:pPr>
    </w:p>
    <w:p w14:paraId="2CA086DC" w14:textId="256278DF" w:rsidR="00993CA5" w:rsidRDefault="00993CA5">
      <w:pPr>
        <w:pStyle w:val="NormalWeb"/>
        <w:ind w:firstLine="720"/>
        <w:jc w:val="both"/>
        <w:rPr>
          <w:rFonts w:ascii="Arial" w:hAnsi="Arial" w:cs="Arial"/>
          <w:sz w:val="22"/>
          <w:szCs w:val="22"/>
        </w:rPr>
      </w:pPr>
    </w:p>
    <w:tbl>
      <w:tblPr>
        <w:tblStyle w:val="TableGrid"/>
        <w:tblW w:w="1057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0"/>
        <w:gridCol w:w="4015"/>
      </w:tblGrid>
      <w:tr w:rsidR="00723732" w14:paraId="21B0FDDB" w14:textId="77777777" w:rsidTr="00723732">
        <w:trPr>
          <w:trHeight w:val="982"/>
        </w:trPr>
        <w:tc>
          <w:tcPr>
            <w:tcW w:w="6564" w:type="dxa"/>
            <w:hideMark/>
          </w:tcPr>
          <w:p w14:paraId="7D9B63B2" w14:textId="77777777" w:rsidR="00723732" w:rsidRDefault="00723732">
            <w:pPr>
              <w:pStyle w:val="NormalWeb"/>
              <w:jc w:val="both"/>
              <w:rPr>
                <w:rFonts w:ascii="Arial" w:hAnsi="Arial" w:cs="Arial"/>
                <w:sz w:val="22"/>
                <w:szCs w:val="22"/>
              </w:rPr>
            </w:pPr>
            <w:r>
              <w:rPr>
                <w:rFonts w:ascii="Arial" w:hAnsi="Arial" w:cs="Arial"/>
                <w:sz w:val="22"/>
                <w:szCs w:val="22"/>
              </w:rPr>
              <w:t>Issued by</w:t>
            </w:r>
          </w:p>
          <w:p w14:paraId="4D4C9315" w14:textId="77777777" w:rsidR="00723732" w:rsidRDefault="00723732">
            <w:pPr>
              <w:pStyle w:val="NormalWeb"/>
              <w:jc w:val="both"/>
              <w:rPr>
                <w:rFonts w:ascii="Arial" w:hAnsi="Arial" w:cs="Arial"/>
                <w:sz w:val="22"/>
                <w:szCs w:val="22"/>
              </w:rPr>
            </w:pPr>
            <w:r>
              <w:rPr>
                <w:rFonts w:ascii="Arial" w:hAnsi="Arial" w:cs="Arial"/>
                <w:sz w:val="22"/>
                <w:szCs w:val="22"/>
              </w:rPr>
              <w:t>Le Quang Linh</w:t>
            </w:r>
          </w:p>
          <w:p w14:paraId="0DB36A5E" w14:textId="77777777" w:rsidR="00723732" w:rsidRDefault="00723732">
            <w:pPr>
              <w:pStyle w:val="NormalWeb"/>
              <w:jc w:val="both"/>
              <w:rPr>
                <w:rFonts w:ascii="Arial" w:hAnsi="Arial" w:cs="Arial"/>
                <w:sz w:val="22"/>
                <w:szCs w:val="22"/>
              </w:rPr>
            </w:pPr>
            <w:r>
              <w:rPr>
                <w:rFonts w:ascii="Arial" w:hAnsi="Arial" w:cs="Arial"/>
                <w:sz w:val="22"/>
                <w:szCs w:val="22"/>
              </w:rPr>
              <w:t>Room Division Manager</w:t>
            </w:r>
          </w:p>
        </w:tc>
        <w:tc>
          <w:tcPr>
            <w:tcW w:w="4018" w:type="dxa"/>
            <w:hideMark/>
          </w:tcPr>
          <w:p w14:paraId="3704548B" w14:textId="77777777" w:rsidR="00723732" w:rsidRDefault="00723732">
            <w:pPr>
              <w:pStyle w:val="NormalWeb"/>
              <w:jc w:val="both"/>
              <w:rPr>
                <w:rFonts w:ascii="Arial" w:hAnsi="Arial" w:cs="Arial"/>
                <w:sz w:val="22"/>
                <w:szCs w:val="22"/>
              </w:rPr>
            </w:pPr>
            <w:r>
              <w:rPr>
                <w:rFonts w:ascii="Arial" w:hAnsi="Arial" w:cs="Arial"/>
                <w:sz w:val="22"/>
                <w:szCs w:val="22"/>
              </w:rPr>
              <w:t>Approved by</w:t>
            </w:r>
          </w:p>
          <w:p w14:paraId="3C2C1B68" w14:textId="77777777" w:rsidR="00723732" w:rsidRDefault="00723732">
            <w:pPr>
              <w:pStyle w:val="NormalWeb"/>
              <w:jc w:val="both"/>
              <w:rPr>
                <w:rFonts w:ascii="Arial" w:hAnsi="Arial" w:cs="Arial"/>
                <w:sz w:val="22"/>
                <w:szCs w:val="22"/>
              </w:rPr>
            </w:pPr>
            <w:r>
              <w:rPr>
                <w:rFonts w:ascii="Arial" w:hAnsi="Arial" w:cs="Arial"/>
                <w:sz w:val="22"/>
                <w:szCs w:val="22"/>
              </w:rPr>
              <w:t>Pedro Miguel Oliveira Neto</w:t>
            </w:r>
          </w:p>
          <w:p w14:paraId="0324467E" w14:textId="77777777" w:rsidR="00723732" w:rsidRDefault="00723732">
            <w:pPr>
              <w:pStyle w:val="NormalWeb"/>
              <w:jc w:val="both"/>
              <w:rPr>
                <w:rFonts w:ascii="Arial" w:hAnsi="Arial" w:cs="Arial"/>
                <w:sz w:val="22"/>
                <w:szCs w:val="22"/>
              </w:rPr>
            </w:pPr>
            <w:r>
              <w:rPr>
                <w:rFonts w:ascii="Arial" w:hAnsi="Arial" w:cs="Arial"/>
                <w:sz w:val="22"/>
                <w:szCs w:val="22"/>
              </w:rPr>
              <w:t>General Manager</w:t>
            </w:r>
          </w:p>
        </w:tc>
      </w:tr>
    </w:tbl>
    <w:p w14:paraId="3D02EBF4" w14:textId="11F1A032" w:rsidR="00C908E3" w:rsidRDefault="00C908E3" w:rsidP="00723732">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C0A80" w14:textId="77777777" w:rsidR="008F62D9" w:rsidRDefault="008F62D9">
      <w:pPr>
        <w:spacing w:line="240" w:lineRule="auto"/>
      </w:pPr>
      <w:r>
        <w:separator/>
      </w:r>
    </w:p>
  </w:endnote>
  <w:endnote w:type="continuationSeparator" w:id="0">
    <w:p w14:paraId="27146349" w14:textId="77777777" w:rsidR="008F62D9" w:rsidRDefault="008F62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SimSun"/>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altName w:val="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48CCD72C" w:rsidR="00C908E3" w:rsidRDefault="005D0B61">
            <w:pPr>
              <w:pStyle w:val="Footer"/>
            </w:pPr>
            <w:r>
              <w:rPr>
                <w:sz w:val="14"/>
              </w:rPr>
              <w:t xml:space="preserve">HOTEL DE LA COUPOLE SAPA | SOP – </w:t>
            </w:r>
            <w:r w:rsidR="00A87C0B" w:rsidRPr="00A87C0B">
              <w:rPr>
                <w:sz w:val="14"/>
              </w:rPr>
              <w:t>CON-05-03-006</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75E83" w14:textId="77777777" w:rsidR="008F62D9" w:rsidRDefault="008F62D9">
      <w:pPr>
        <w:spacing w:after="0"/>
      </w:pPr>
      <w:r>
        <w:separator/>
      </w:r>
    </w:p>
  </w:footnote>
  <w:footnote w:type="continuationSeparator" w:id="0">
    <w:p w14:paraId="56CA990C" w14:textId="77777777" w:rsidR="008F62D9" w:rsidRDefault="008F62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851AC"/>
    <w:multiLevelType w:val="hybridMultilevel"/>
    <w:tmpl w:val="D7E89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EB0EEE"/>
    <w:multiLevelType w:val="hybridMultilevel"/>
    <w:tmpl w:val="0BC2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D52A49"/>
    <w:multiLevelType w:val="hybridMultilevel"/>
    <w:tmpl w:val="BDAE5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543774"/>
    <w:multiLevelType w:val="hybridMultilevel"/>
    <w:tmpl w:val="3410A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183B10"/>
    <w:multiLevelType w:val="hybridMultilevel"/>
    <w:tmpl w:val="B9463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C1D606A"/>
    <w:multiLevelType w:val="hybridMultilevel"/>
    <w:tmpl w:val="17823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21165F"/>
    <w:multiLevelType w:val="hybridMultilevel"/>
    <w:tmpl w:val="C0BEE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7"/>
  </w:num>
  <w:num w:numId="4">
    <w:abstractNumId w:val="1"/>
  </w:num>
  <w:num w:numId="5">
    <w:abstractNumId w:val="4"/>
  </w:num>
  <w:num w:numId="6">
    <w:abstractNumId w:val="8"/>
  </w:num>
  <w:num w:numId="7">
    <w:abstractNumId w:val="2"/>
  </w:num>
  <w:num w:numId="8">
    <w:abstractNumId w:val="0"/>
  </w:num>
  <w:num w:numId="9">
    <w:abstractNumId w:val="6"/>
  </w:num>
  <w:num w:numId="10">
    <w:abstractNumId w:val="11"/>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63A5F"/>
    <w:rsid w:val="00066D95"/>
    <w:rsid w:val="000675EA"/>
    <w:rsid w:val="00080F89"/>
    <w:rsid w:val="0008184E"/>
    <w:rsid w:val="00081D84"/>
    <w:rsid w:val="000A0FBE"/>
    <w:rsid w:val="000A4AEC"/>
    <w:rsid w:val="000B2FE2"/>
    <w:rsid w:val="000B6014"/>
    <w:rsid w:val="000B67AE"/>
    <w:rsid w:val="000C1433"/>
    <w:rsid w:val="000C2E9A"/>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6438"/>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7171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375F3"/>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23732"/>
    <w:rsid w:val="00734671"/>
    <w:rsid w:val="00751015"/>
    <w:rsid w:val="0075185C"/>
    <w:rsid w:val="00771EA2"/>
    <w:rsid w:val="007738B4"/>
    <w:rsid w:val="00780B1C"/>
    <w:rsid w:val="007A444A"/>
    <w:rsid w:val="007A49B7"/>
    <w:rsid w:val="007C1D07"/>
    <w:rsid w:val="007F76E0"/>
    <w:rsid w:val="00804971"/>
    <w:rsid w:val="00821672"/>
    <w:rsid w:val="00844681"/>
    <w:rsid w:val="008465FC"/>
    <w:rsid w:val="00860486"/>
    <w:rsid w:val="008619C2"/>
    <w:rsid w:val="00861B22"/>
    <w:rsid w:val="00880041"/>
    <w:rsid w:val="008810E4"/>
    <w:rsid w:val="008828BA"/>
    <w:rsid w:val="00894C09"/>
    <w:rsid w:val="00897A19"/>
    <w:rsid w:val="008A61C3"/>
    <w:rsid w:val="008B60A7"/>
    <w:rsid w:val="008C08BA"/>
    <w:rsid w:val="008E04A4"/>
    <w:rsid w:val="008F09A2"/>
    <w:rsid w:val="008F20CD"/>
    <w:rsid w:val="008F62D9"/>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3CA5"/>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C0B"/>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33F2"/>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86283">
      <w:bodyDiv w:val="1"/>
      <w:marLeft w:val="0"/>
      <w:marRight w:val="0"/>
      <w:marTop w:val="0"/>
      <w:marBottom w:val="0"/>
      <w:divBdr>
        <w:top w:val="none" w:sz="0" w:space="0" w:color="auto"/>
        <w:left w:val="none" w:sz="0" w:space="0" w:color="auto"/>
        <w:bottom w:val="none" w:sz="0" w:space="0" w:color="auto"/>
        <w:right w:val="none" w:sz="0" w:space="0" w:color="auto"/>
      </w:divBdr>
    </w:div>
    <w:div w:id="1436973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B57DE1-F727-49C6-A259-ECA5407E1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814</Words>
  <Characters>4644</Characters>
  <Application>Microsoft Office Word</Application>
  <DocSecurity>0</DocSecurity>
  <Lines>38</Lines>
  <Paragraphs>10</Paragraphs>
  <ScaleCrop>false</ScaleCrop>
  <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11</cp:revision>
  <cp:lastPrinted>2018-05-25T06:40:00Z</cp:lastPrinted>
  <dcterms:created xsi:type="dcterms:W3CDTF">2024-08-28T10:41:00Z</dcterms:created>
  <dcterms:modified xsi:type="dcterms:W3CDTF">2024-08-29T02:42:00Z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